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4CC5D" w14:textId="77777777" w:rsidR="006E5F8E" w:rsidRPr="00E14102" w:rsidRDefault="006E5F8E" w:rsidP="00883A37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4102">
        <w:rPr>
          <w:rFonts w:ascii="Times New Roman" w:hAnsi="Times New Roman" w:cs="Times New Roman"/>
          <w:i/>
          <w:sz w:val="24"/>
          <w:szCs w:val="24"/>
        </w:rPr>
        <w:t>Балтийский федеральный университет им. И. Канта</w:t>
      </w:r>
    </w:p>
    <w:p w14:paraId="56E0E1BA" w14:textId="77777777" w:rsidR="00E05AE9" w:rsidRDefault="00775AE8" w:rsidP="001B36E1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4102">
        <w:rPr>
          <w:rFonts w:ascii="Times New Roman" w:hAnsi="Times New Roman" w:cs="Times New Roman"/>
          <w:i/>
          <w:sz w:val="24"/>
          <w:szCs w:val="24"/>
        </w:rPr>
        <w:t xml:space="preserve">Калининградская </w:t>
      </w:r>
      <w:r w:rsidR="007E4252">
        <w:rPr>
          <w:rFonts w:ascii="Times New Roman" w:hAnsi="Times New Roman" w:cs="Times New Roman"/>
          <w:i/>
          <w:sz w:val="24"/>
          <w:szCs w:val="24"/>
        </w:rPr>
        <w:t>митрополия</w:t>
      </w:r>
      <w:r w:rsidR="00E05AE9" w:rsidRPr="00E14102">
        <w:rPr>
          <w:rFonts w:ascii="Times New Roman" w:hAnsi="Times New Roman" w:cs="Times New Roman"/>
          <w:i/>
          <w:sz w:val="24"/>
          <w:szCs w:val="24"/>
        </w:rPr>
        <w:t xml:space="preserve"> РПЦ</w:t>
      </w:r>
    </w:p>
    <w:p w14:paraId="0C408386" w14:textId="77777777" w:rsidR="007E4252" w:rsidRPr="007E4252" w:rsidRDefault="007E4252" w:rsidP="007E4252">
      <w:pPr>
        <w:pStyle w:val="Odlomakpopisa"/>
        <w:ind w:left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E4252">
        <w:rPr>
          <w:rFonts w:ascii="Times New Roman" w:hAnsi="Times New Roman" w:cs="Times New Roman"/>
          <w:bCs/>
          <w:i/>
          <w:sz w:val="24"/>
          <w:szCs w:val="24"/>
        </w:rPr>
        <w:t>Филиал Нахимовского военно-морского училища в г. Калининграде</w:t>
      </w:r>
    </w:p>
    <w:p w14:paraId="22027530" w14:textId="77777777" w:rsidR="00883A37" w:rsidRPr="00883A37" w:rsidRDefault="00883A37" w:rsidP="00CE3AFB">
      <w:pPr>
        <w:pStyle w:val="Odlomakpopisa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14:paraId="53566D2E" w14:textId="77777777" w:rsidR="00667107" w:rsidRPr="00F30085" w:rsidRDefault="006E5F8E" w:rsidP="001B36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085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14:paraId="35A76723" w14:textId="77777777" w:rsidR="00F768FB" w:rsidRDefault="00F768FB" w:rsidP="001B3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2C72FE" w14:textId="1B131A41" w:rsidR="004A0064" w:rsidRPr="00F30085" w:rsidRDefault="00C6486B" w:rsidP="00C203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94D6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D68">
        <w:rPr>
          <w:rFonts w:ascii="Times New Roman" w:hAnsi="Times New Roman" w:cs="Times New Roman"/>
          <w:b/>
          <w:sz w:val="24"/>
          <w:szCs w:val="24"/>
        </w:rPr>
        <w:t xml:space="preserve">(вт.) </w:t>
      </w:r>
      <w:r>
        <w:rPr>
          <w:rFonts w:ascii="Times New Roman" w:hAnsi="Times New Roman" w:cs="Times New Roman"/>
          <w:b/>
          <w:sz w:val="24"/>
          <w:szCs w:val="24"/>
        </w:rPr>
        <w:t>– 2</w:t>
      </w:r>
      <w:r w:rsidR="00894D68">
        <w:rPr>
          <w:rFonts w:ascii="Times New Roman" w:hAnsi="Times New Roman" w:cs="Times New Roman"/>
          <w:b/>
          <w:sz w:val="24"/>
          <w:szCs w:val="24"/>
        </w:rPr>
        <w:t>3 (чт.)</w:t>
      </w:r>
      <w:r w:rsidR="00E7788D" w:rsidRPr="005966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107" w:rsidRPr="00F30085">
        <w:rPr>
          <w:rFonts w:ascii="Times New Roman" w:hAnsi="Times New Roman" w:cs="Times New Roman"/>
          <w:b/>
          <w:sz w:val="24"/>
          <w:szCs w:val="24"/>
        </w:rPr>
        <w:t>мая 202</w:t>
      </w:r>
      <w:r w:rsidR="0067077B">
        <w:rPr>
          <w:rFonts w:ascii="Times New Roman" w:hAnsi="Times New Roman" w:cs="Times New Roman"/>
          <w:b/>
          <w:sz w:val="24"/>
          <w:szCs w:val="24"/>
        </w:rPr>
        <w:t>4</w:t>
      </w:r>
      <w:r w:rsidR="00D857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F8E" w:rsidRPr="00F30085">
        <w:rPr>
          <w:rFonts w:ascii="Times New Roman" w:hAnsi="Times New Roman" w:cs="Times New Roman"/>
          <w:b/>
          <w:sz w:val="24"/>
          <w:szCs w:val="24"/>
        </w:rPr>
        <w:t>г.</w:t>
      </w:r>
      <w:r w:rsidR="006E5F8E" w:rsidRPr="00F30085">
        <w:rPr>
          <w:rFonts w:ascii="Times New Roman" w:hAnsi="Times New Roman" w:cs="Times New Roman"/>
          <w:sz w:val="24"/>
          <w:szCs w:val="24"/>
        </w:rPr>
        <w:t xml:space="preserve"> состо</w:t>
      </w:r>
      <w:r w:rsidR="004A0064">
        <w:rPr>
          <w:rFonts w:ascii="Times New Roman" w:hAnsi="Times New Roman" w:cs="Times New Roman"/>
          <w:sz w:val="24"/>
          <w:szCs w:val="24"/>
        </w:rPr>
        <w:t>и</w:t>
      </w:r>
      <w:r w:rsidR="006E5F8E" w:rsidRPr="00F30085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ежегодная </w:t>
      </w:r>
    </w:p>
    <w:p w14:paraId="2E446CD7" w14:textId="77777777" w:rsidR="00D8579F" w:rsidRPr="00D8579F" w:rsidRDefault="00D8579F" w:rsidP="00D8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79F">
        <w:rPr>
          <w:rFonts w:ascii="Times New Roman" w:hAnsi="Times New Roman" w:cs="Times New Roman"/>
          <w:b/>
          <w:bCs/>
          <w:sz w:val="24"/>
          <w:szCs w:val="24"/>
        </w:rPr>
        <w:t>Научно-практическ</w:t>
      </w:r>
      <w:r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D8579F">
        <w:rPr>
          <w:rFonts w:ascii="Times New Roman" w:hAnsi="Times New Roman" w:cs="Times New Roman"/>
          <w:b/>
          <w:bCs/>
          <w:sz w:val="24"/>
          <w:szCs w:val="24"/>
        </w:rPr>
        <w:t xml:space="preserve"> конференци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D8579F">
        <w:rPr>
          <w:rFonts w:ascii="Times New Roman" w:hAnsi="Times New Roman" w:cs="Times New Roman"/>
          <w:b/>
          <w:bCs/>
          <w:sz w:val="24"/>
          <w:szCs w:val="24"/>
        </w:rPr>
        <w:t xml:space="preserve"> с международным участием</w:t>
      </w:r>
    </w:p>
    <w:p w14:paraId="1210439C" w14:textId="77777777" w:rsidR="00D8579F" w:rsidRPr="00D8579F" w:rsidRDefault="00D8579F" w:rsidP="00D8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79F">
        <w:rPr>
          <w:rFonts w:ascii="Times New Roman" w:hAnsi="Times New Roman" w:cs="Times New Roman"/>
          <w:b/>
          <w:bCs/>
          <w:sz w:val="24"/>
          <w:szCs w:val="24"/>
        </w:rPr>
        <w:t>«Кирилло-Мефодиевское наследие:</w:t>
      </w:r>
    </w:p>
    <w:p w14:paraId="14FE6070" w14:textId="77777777" w:rsidR="00D8579F" w:rsidRPr="00D8579F" w:rsidRDefault="00D8579F" w:rsidP="006707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79F">
        <w:rPr>
          <w:rFonts w:ascii="Times New Roman" w:hAnsi="Times New Roman" w:cs="Times New Roman"/>
          <w:b/>
          <w:bCs/>
          <w:sz w:val="24"/>
          <w:szCs w:val="24"/>
        </w:rPr>
        <w:t>словесность, культура, образование»</w:t>
      </w:r>
    </w:p>
    <w:p w14:paraId="7DC654F7" w14:textId="77777777" w:rsidR="00D8579F" w:rsidRPr="00C20369" w:rsidRDefault="00D8579F" w:rsidP="00D8579F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C20369">
        <w:rPr>
          <w:rFonts w:ascii="Times New Roman" w:hAnsi="Times New Roman" w:cs="Times New Roman"/>
          <w:bCs/>
          <w:i/>
          <w:sz w:val="24"/>
          <w:szCs w:val="24"/>
        </w:rPr>
        <w:t>Конференция посвящается:</w:t>
      </w:r>
    </w:p>
    <w:p w14:paraId="3CB69558" w14:textId="77777777" w:rsidR="00C6486B" w:rsidRDefault="00C6486B" w:rsidP="00C6486B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Году семьи,</w:t>
      </w:r>
    </w:p>
    <w:p w14:paraId="438C367F" w14:textId="77777777" w:rsidR="00C6486B" w:rsidRPr="00C20369" w:rsidRDefault="00C6486B" w:rsidP="0067077B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225-летию со дня рождения А.С. Пушкина</w:t>
      </w:r>
    </w:p>
    <w:p w14:paraId="751384B1" w14:textId="77777777" w:rsidR="0067077B" w:rsidRDefault="0067077B" w:rsidP="0054404E">
      <w:pPr>
        <w:pStyle w:val="Odlomakpopisa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08D68359" w14:textId="77777777" w:rsidR="0054404E" w:rsidRDefault="0067077B" w:rsidP="0054404E">
      <w:pPr>
        <w:pStyle w:val="Odlomakpopisa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Предлагаемые</w:t>
      </w:r>
      <w:r w:rsidR="0054404E" w:rsidRPr="0054404E">
        <w:rPr>
          <w:rFonts w:ascii="Times New Roman" w:hAnsi="Times New Roman" w:cs="Times New Roman"/>
          <w:sz w:val="24"/>
          <w:szCs w:val="24"/>
        </w:rPr>
        <w:t xml:space="preserve"> направления работы:</w:t>
      </w:r>
    </w:p>
    <w:p w14:paraId="2879A95A" w14:textId="77777777" w:rsidR="00FA10CD" w:rsidRDefault="00FA10CD" w:rsidP="0054404E">
      <w:pPr>
        <w:pStyle w:val="Odlomakpopisa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5E62A820" w14:textId="45B1878F" w:rsidR="00FA10CD" w:rsidRPr="00400BDE" w:rsidRDefault="00400BDE" w:rsidP="00400B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00BDE">
        <w:rPr>
          <w:rFonts w:ascii="Times New Roman" w:hAnsi="Times New Roman" w:cs="Times New Roman"/>
          <w:b/>
          <w:sz w:val="24"/>
          <w:szCs w:val="24"/>
        </w:rPr>
        <w:t xml:space="preserve">.    </w:t>
      </w:r>
      <w:r w:rsidR="00FA10CD" w:rsidRPr="00400BDE">
        <w:rPr>
          <w:rFonts w:ascii="Times New Roman" w:hAnsi="Times New Roman" w:cs="Times New Roman"/>
          <w:b/>
          <w:sz w:val="24"/>
          <w:szCs w:val="24"/>
        </w:rPr>
        <w:t xml:space="preserve">Пушкин </w:t>
      </w:r>
      <w:r w:rsidR="00361E43" w:rsidRPr="00400BDE">
        <w:rPr>
          <w:rFonts w:ascii="Times New Roman" w:hAnsi="Times New Roman" w:cs="Times New Roman"/>
          <w:b/>
          <w:sz w:val="24"/>
          <w:szCs w:val="24"/>
        </w:rPr>
        <w:t xml:space="preserve">в контексте Кирилло-Мефодиевского духовного </w:t>
      </w:r>
      <w:r w:rsidR="00894D68" w:rsidRPr="00400BDE">
        <w:rPr>
          <w:rFonts w:ascii="Times New Roman" w:hAnsi="Times New Roman" w:cs="Times New Roman"/>
          <w:b/>
          <w:sz w:val="24"/>
          <w:szCs w:val="24"/>
        </w:rPr>
        <w:t xml:space="preserve">наследия </w:t>
      </w:r>
    </w:p>
    <w:p w14:paraId="09D8C9F1" w14:textId="77777777" w:rsidR="00F768FB" w:rsidRDefault="00361E43" w:rsidP="00CB3DE8">
      <w:pPr>
        <w:pStyle w:val="Odlomakpopisa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Известное и неизвестное в духовной биографии А.С. Пушкина</w:t>
      </w:r>
    </w:p>
    <w:p w14:paraId="5CC7CEC2" w14:textId="77777777" w:rsidR="00361E43" w:rsidRDefault="00361E43" w:rsidP="00CB3DE8">
      <w:pPr>
        <w:pStyle w:val="Odlomakpopisa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0EF">
        <w:rPr>
          <w:rFonts w:ascii="Times New Roman" w:hAnsi="Times New Roman" w:cs="Times New Roman"/>
          <w:sz w:val="24"/>
          <w:szCs w:val="24"/>
        </w:rPr>
        <w:t>Христианский</w:t>
      </w:r>
      <w:r>
        <w:rPr>
          <w:rFonts w:ascii="Times New Roman" w:hAnsi="Times New Roman" w:cs="Times New Roman"/>
          <w:sz w:val="24"/>
          <w:szCs w:val="24"/>
        </w:rPr>
        <w:t xml:space="preserve"> контекст творчества А.С. Пушкина</w:t>
      </w:r>
    </w:p>
    <w:p w14:paraId="7853C8C2" w14:textId="77777777" w:rsidR="00361E43" w:rsidRDefault="00361E43" w:rsidP="00CB3DE8">
      <w:pPr>
        <w:pStyle w:val="Odlomakpopisa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0EF">
        <w:rPr>
          <w:rFonts w:ascii="Times New Roman" w:hAnsi="Times New Roman" w:cs="Times New Roman"/>
          <w:sz w:val="24"/>
          <w:szCs w:val="24"/>
        </w:rPr>
        <w:t xml:space="preserve">Русская цивилизация в осмыслении Пушкина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9A3FA" w14:textId="77777777" w:rsidR="00FA10CD" w:rsidRPr="00CE3AFB" w:rsidRDefault="00400BDE" w:rsidP="00CE3AFB">
      <w:pPr>
        <w:pStyle w:val="Odlomakpopisa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0BDE">
        <w:rPr>
          <w:rFonts w:ascii="Times New Roman" w:hAnsi="Times New Roman" w:cs="Times New Roman"/>
          <w:sz w:val="24"/>
          <w:szCs w:val="24"/>
        </w:rPr>
        <w:t>Художественная историософия Пушкина</w:t>
      </w:r>
    </w:p>
    <w:p w14:paraId="41247E12" w14:textId="77777777" w:rsidR="00400BDE" w:rsidRDefault="00400BDE" w:rsidP="00CB3DE8">
      <w:pPr>
        <w:pStyle w:val="Odlomakpopisa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Язык Церкви и язык русской литературы: открытия Пушкина </w:t>
      </w:r>
    </w:p>
    <w:p w14:paraId="3005409F" w14:textId="77777777" w:rsidR="00D25A5D" w:rsidRDefault="00D25A5D" w:rsidP="00CB3DE8">
      <w:pPr>
        <w:pStyle w:val="Odlomakpopisa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Пушкин в русском изобразительном искусстве</w:t>
      </w:r>
    </w:p>
    <w:p w14:paraId="548CE38F" w14:textId="77777777" w:rsidR="00D25A5D" w:rsidRDefault="00D25A5D" w:rsidP="00CB3DE8">
      <w:pPr>
        <w:pStyle w:val="Odlomakpopisa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Пушкин и музыка</w:t>
      </w:r>
    </w:p>
    <w:p w14:paraId="3C02CFF3" w14:textId="77777777" w:rsidR="00D25A5D" w:rsidRPr="00361E43" w:rsidRDefault="00D25A5D" w:rsidP="00CB3DE8">
      <w:pPr>
        <w:pStyle w:val="Odlomakpopisa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Пушкин в школе</w:t>
      </w:r>
    </w:p>
    <w:p w14:paraId="52F05F70" w14:textId="77777777" w:rsidR="00400BDE" w:rsidRPr="00D25A5D" w:rsidRDefault="00400BDE" w:rsidP="00400B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8A346F" w14:textId="77777777" w:rsidR="00400BDE" w:rsidRPr="00400BDE" w:rsidRDefault="00400BDE" w:rsidP="00400B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25A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25A5D">
        <w:rPr>
          <w:rFonts w:ascii="Times New Roman" w:hAnsi="Times New Roman" w:cs="Times New Roman"/>
          <w:b/>
          <w:sz w:val="24"/>
          <w:szCs w:val="24"/>
        </w:rPr>
        <w:t>Семья: идея, образ</w:t>
      </w:r>
      <w:r w:rsidR="00377C18">
        <w:rPr>
          <w:rFonts w:ascii="Times New Roman" w:hAnsi="Times New Roman" w:cs="Times New Roman"/>
          <w:b/>
          <w:sz w:val="24"/>
          <w:szCs w:val="24"/>
        </w:rPr>
        <w:t xml:space="preserve"> и семейные </w:t>
      </w:r>
      <w:r w:rsidR="00D25A5D">
        <w:rPr>
          <w:rFonts w:ascii="Times New Roman" w:hAnsi="Times New Roman" w:cs="Times New Roman"/>
          <w:b/>
          <w:sz w:val="24"/>
          <w:szCs w:val="24"/>
        </w:rPr>
        <w:t>ценности в литературе</w:t>
      </w:r>
      <w:r w:rsidR="00CB3DE8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D25A5D">
        <w:rPr>
          <w:rFonts w:ascii="Times New Roman" w:hAnsi="Times New Roman" w:cs="Times New Roman"/>
          <w:b/>
          <w:sz w:val="24"/>
          <w:szCs w:val="24"/>
        </w:rPr>
        <w:t xml:space="preserve"> искусстве,  </w:t>
      </w:r>
    </w:p>
    <w:p w14:paraId="530A83FA" w14:textId="77777777" w:rsidR="00400BDE" w:rsidRPr="00D25A5D" w:rsidRDefault="00400BDE" w:rsidP="00400B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75FF1C" w14:textId="77777777" w:rsidR="00400BDE" w:rsidRDefault="00D25A5D" w:rsidP="00400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Идея и образ семьи в литературе Древней Руси</w:t>
      </w:r>
    </w:p>
    <w:p w14:paraId="2AC8C797" w14:textId="06AFE6D0" w:rsidR="00D25A5D" w:rsidRDefault="00D25A5D" w:rsidP="00400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Тема семьи в русской литературе </w:t>
      </w:r>
      <w:r w:rsidR="00584923"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84923"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вв.</w:t>
      </w:r>
    </w:p>
    <w:p w14:paraId="739DAD57" w14:textId="77777777" w:rsidR="00D25A5D" w:rsidRDefault="00CB3DE8" w:rsidP="00400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</w:t>
      </w:r>
      <w:r w:rsidR="00D25A5D">
        <w:rPr>
          <w:rFonts w:ascii="Times New Roman" w:hAnsi="Times New Roman" w:cs="Times New Roman"/>
          <w:sz w:val="24"/>
          <w:szCs w:val="24"/>
        </w:rPr>
        <w:t xml:space="preserve"> семьи в русском изобразительном и музыкальном искусстве</w:t>
      </w:r>
    </w:p>
    <w:p w14:paraId="030FD95F" w14:textId="77777777" w:rsidR="00CB3DE8" w:rsidRDefault="00CB3DE8" w:rsidP="00400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Семейная педагогика в контексте национальной духовной традиции</w:t>
      </w:r>
    </w:p>
    <w:p w14:paraId="1212C13F" w14:textId="77777777" w:rsidR="00377C18" w:rsidRDefault="00377C18" w:rsidP="00400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традиционных семейных ценностей в процессе образования и воспитания в школе</w:t>
      </w:r>
    </w:p>
    <w:p w14:paraId="748C360C" w14:textId="77777777" w:rsidR="00D25A5D" w:rsidRDefault="00D25A5D" w:rsidP="00400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268FD" w14:textId="77777777" w:rsidR="00CE3AFB" w:rsidRPr="00CE3AFB" w:rsidRDefault="00CE3AFB" w:rsidP="00400B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AF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E3AF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Духовное наследие Кирилла и Мефодия в словесности, культуре, искусстве</w:t>
      </w:r>
      <w:r w:rsidRPr="00CE3A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828AD9" w14:textId="77777777" w:rsidR="00D25A5D" w:rsidRPr="00D25A5D" w:rsidRDefault="00D25A5D" w:rsidP="00400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597F9" w14:textId="77777777" w:rsidR="0054404E" w:rsidRPr="0054404E" w:rsidRDefault="0054404E" w:rsidP="0054404E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04E">
        <w:rPr>
          <w:rFonts w:ascii="Times New Roman" w:hAnsi="Times New Roman" w:cs="Times New Roman"/>
          <w:sz w:val="24"/>
          <w:szCs w:val="24"/>
        </w:rPr>
        <w:t xml:space="preserve">Кирилло-Мефодиевская традиция </w:t>
      </w:r>
      <w:proofErr w:type="gramStart"/>
      <w:r w:rsidRPr="0054404E">
        <w:rPr>
          <w:rFonts w:ascii="Times New Roman" w:hAnsi="Times New Roman" w:cs="Times New Roman"/>
          <w:sz w:val="24"/>
          <w:szCs w:val="24"/>
        </w:rPr>
        <w:t>в  словесности</w:t>
      </w:r>
      <w:proofErr w:type="gramEnd"/>
      <w:r w:rsidRPr="0054404E">
        <w:rPr>
          <w:rFonts w:ascii="Times New Roman" w:hAnsi="Times New Roman" w:cs="Times New Roman"/>
          <w:sz w:val="24"/>
          <w:szCs w:val="24"/>
        </w:rPr>
        <w:t xml:space="preserve"> Древней Руси.</w:t>
      </w:r>
    </w:p>
    <w:p w14:paraId="2F741016" w14:textId="77777777" w:rsidR="0054404E" w:rsidRPr="0054404E" w:rsidRDefault="0054404E" w:rsidP="0054404E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04E">
        <w:rPr>
          <w:rFonts w:ascii="Times New Roman" w:hAnsi="Times New Roman" w:cs="Times New Roman"/>
          <w:sz w:val="24"/>
          <w:szCs w:val="24"/>
        </w:rPr>
        <w:t xml:space="preserve">Традиция древнерусской словесности в литературе </w:t>
      </w:r>
      <w:r w:rsidR="005966B7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5966B7" w:rsidRPr="005966B7">
        <w:rPr>
          <w:rFonts w:ascii="Times New Roman" w:hAnsi="Times New Roman" w:cs="Times New Roman"/>
          <w:sz w:val="24"/>
          <w:szCs w:val="24"/>
        </w:rPr>
        <w:t xml:space="preserve"> </w:t>
      </w:r>
      <w:r w:rsidRPr="0054404E">
        <w:rPr>
          <w:rFonts w:ascii="Times New Roman" w:hAnsi="Times New Roman" w:cs="Times New Roman"/>
          <w:sz w:val="24"/>
          <w:szCs w:val="24"/>
        </w:rPr>
        <w:t xml:space="preserve">– </w:t>
      </w:r>
      <w:r w:rsidR="005966B7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54404E">
        <w:rPr>
          <w:rFonts w:ascii="Times New Roman" w:hAnsi="Times New Roman" w:cs="Times New Roman"/>
          <w:sz w:val="24"/>
          <w:szCs w:val="24"/>
        </w:rPr>
        <w:t xml:space="preserve"> вв.</w:t>
      </w:r>
    </w:p>
    <w:p w14:paraId="1299F3A9" w14:textId="77777777" w:rsidR="0054404E" w:rsidRPr="0054404E" w:rsidRDefault="0054404E" w:rsidP="0054404E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04E">
        <w:rPr>
          <w:rFonts w:ascii="Times New Roman" w:hAnsi="Times New Roman" w:cs="Times New Roman"/>
          <w:sz w:val="24"/>
          <w:szCs w:val="24"/>
        </w:rPr>
        <w:t>Современный русский язык и культурная традиция</w:t>
      </w:r>
    </w:p>
    <w:p w14:paraId="372561CD" w14:textId="77777777" w:rsidR="0054404E" w:rsidRPr="0054404E" w:rsidRDefault="007B4EC2" w:rsidP="0054404E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Ценностное пространство русской словесности и педагогический процесс</w:t>
      </w:r>
      <w:r w:rsidR="0054404E" w:rsidRPr="005440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25D349" w14:textId="77777777" w:rsidR="007B4EC2" w:rsidRPr="0054404E" w:rsidRDefault="007B4EC2" w:rsidP="0054404E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Нравственные императивы русской и мировой литературной классики</w:t>
      </w:r>
    </w:p>
    <w:p w14:paraId="36275AE2" w14:textId="4FC1141E" w:rsidR="001A6A52" w:rsidRDefault="0054404E" w:rsidP="001A6A52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04E">
        <w:rPr>
          <w:rFonts w:ascii="Times New Roman" w:hAnsi="Times New Roman" w:cs="Times New Roman"/>
          <w:sz w:val="24"/>
          <w:szCs w:val="24"/>
        </w:rPr>
        <w:t>Традиционные ценности в контексте современных культурных вызовов: литература, язык, искусство</w:t>
      </w:r>
      <w:r w:rsidR="00894D68">
        <w:rPr>
          <w:rFonts w:ascii="Times New Roman" w:hAnsi="Times New Roman" w:cs="Times New Roman"/>
          <w:sz w:val="24"/>
          <w:szCs w:val="24"/>
        </w:rPr>
        <w:t>, кинематограф</w:t>
      </w:r>
      <w:r w:rsidRPr="0054404E">
        <w:rPr>
          <w:rFonts w:ascii="Times New Roman" w:hAnsi="Times New Roman" w:cs="Times New Roman"/>
          <w:sz w:val="24"/>
          <w:szCs w:val="24"/>
        </w:rPr>
        <w:t>.</w:t>
      </w:r>
    </w:p>
    <w:p w14:paraId="1ED64EE5" w14:textId="77777777" w:rsidR="00EC33A7" w:rsidRPr="001A6A52" w:rsidRDefault="00EC33A7" w:rsidP="001A6A52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Духовно-нравственные ценности в современном образовании</w:t>
      </w:r>
    </w:p>
    <w:p w14:paraId="1E9D62E9" w14:textId="77777777" w:rsidR="00AB1699" w:rsidRPr="00BD6B72" w:rsidRDefault="002B7B39" w:rsidP="00E8622A">
      <w:pPr>
        <w:pStyle w:val="Odlomakpopisa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F300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E85592" w14:textId="77777777" w:rsidR="00AB1699" w:rsidRPr="00EC33A7" w:rsidRDefault="00AB1699" w:rsidP="00E8622A">
      <w:pPr>
        <w:pStyle w:val="Odlomakpopisa"/>
        <w:spacing w:after="0" w:line="240" w:lineRule="auto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33A7">
        <w:rPr>
          <w:rFonts w:ascii="Times New Roman" w:hAnsi="Times New Roman" w:cs="Times New Roman"/>
          <w:i/>
          <w:sz w:val="24"/>
          <w:szCs w:val="24"/>
        </w:rPr>
        <w:t>В рамках данной тематики п</w:t>
      </w:r>
      <w:r w:rsidR="00CE3AFB">
        <w:rPr>
          <w:rFonts w:ascii="Times New Roman" w:hAnsi="Times New Roman" w:cs="Times New Roman"/>
          <w:i/>
          <w:sz w:val="24"/>
          <w:szCs w:val="24"/>
        </w:rPr>
        <w:t>ланируется проведение молодежных</w:t>
      </w:r>
      <w:r w:rsidRPr="00EC33A7">
        <w:rPr>
          <w:rFonts w:ascii="Times New Roman" w:hAnsi="Times New Roman" w:cs="Times New Roman"/>
          <w:i/>
          <w:sz w:val="24"/>
          <w:szCs w:val="24"/>
        </w:rPr>
        <w:t xml:space="preserve"> секци</w:t>
      </w:r>
      <w:r w:rsidR="00CE3AFB">
        <w:rPr>
          <w:rFonts w:ascii="Times New Roman" w:hAnsi="Times New Roman" w:cs="Times New Roman"/>
          <w:i/>
          <w:sz w:val="24"/>
          <w:szCs w:val="24"/>
        </w:rPr>
        <w:t>й</w:t>
      </w:r>
      <w:r w:rsidRPr="00EC33A7">
        <w:rPr>
          <w:rFonts w:ascii="Times New Roman" w:hAnsi="Times New Roman" w:cs="Times New Roman"/>
          <w:i/>
          <w:sz w:val="24"/>
          <w:szCs w:val="24"/>
        </w:rPr>
        <w:t xml:space="preserve"> с участием студентов бакалавриата и магистрантов</w:t>
      </w:r>
      <w:r w:rsidRPr="0067077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7077B">
        <w:rPr>
          <w:rStyle w:val="Naglaeno"/>
          <w:rFonts w:ascii="Times New Roman" w:hAnsi="Times New Roman" w:cs="Times New Roman"/>
          <w:sz w:val="24"/>
          <w:szCs w:val="24"/>
        </w:rPr>
        <w:t>Просьба</w:t>
      </w:r>
      <w:r w:rsidRPr="00EC33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D00" w:rsidRPr="00EC33A7">
        <w:rPr>
          <w:rFonts w:ascii="Times New Roman" w:hAnsi="Times New Roman" w:cs="Times New Roman"/>
          <w:i/>
          <w:sz w:val="24"/>
          <w:szCs w:val="24"/>
        </w:rPr>
        <w:t xml:space="preserve">к научным руководителям </w:t>
      </w:r>
      <w:r w:rsidRPr="00EC33A7">
        <w:rPr>
          <w:rFonts w:ascii="Times New Roman" w:hAnsi="Times New Roman" w:cs="Times New Roman"/>
          <w:i/>
          <w:sz w:val="24"/>
          <w:szCs w:val="24"/>
        </w:rPr>
        <w:t>довести до сведения студентов эту информацию</w:t>
      </w:r>
      <w:r w:rsidR="003D2D00" w:rsidRPr="00EC33A7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F061ED" w:rsidRPr="00EC33A7">
        <w:rPr>
          <w:rFonts w:ascii="Times New Roman" w:hAnsi="Times New Roman" w:cs="Times New Roman"/>
          <w:i/>
          <w:sz w:val="24"/>
          <w:szCs w:val="24"/>
        </w:rPr>
        <w:t xml:space="preserve"> по возможности</w:t>
      </w:r>
      <w:r w:rsidR="003D2D00" w:rsidRPr="00EC33A7">
        <w:rPr>
          <w:rFonts w:ascii="Times New Roman" w:hAnsi="Times New Roman" w:cs="Times New Roman"/>
          <w:i/>
          <w:sz w:val="24"/>
          <w:szCs w:val="24"/>
        </w:rPr>
        <w:t xml:space="preserve"> инициировать их участие</w:t>
      </w:r>
      <w:r w:rsidRPr="00EC33A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6A277C1B" w14:textId="77777777" w:rsidR="00E46C99" w:rsidRPr="00BD6B72" w:rsidRDefault="00E46C99" w:rsidP="00BD6B72">
      <w:pPr>
        <w:pStyle w:val="Odlomakpopisa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9BC94" w14:textId="77777777" w:rsidR="00894D68" w:rsidRDefault="00894D68" w:rsidP="001B3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D10F3F" w14:textId="3D2DB085" w:rsidR="009E6D09" w:rsidRPr="00F30085" w:rsidRDefault="009E6D09" w:rsidP="001B3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Оргкомитет конференции</w:t>
      </w:r>
    </w:p>
    <w:p w14:paraId="7A42ABE4" w14:textId="77777777" w:rsidR="009E6D09" w:rsidRPr="004A7613" w:rsidRDefault="007B4EC2" w:rsidP="009E6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Бударина Анна Олеговна</w:t>
      </w:r>
      <w:r w:rsidR="002B7B39" w:rsidRPr="00F3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директор </w:t>
      </w:r>
      <w:r w:rsidRPr="007B4EC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 «Институт образования и гуманитарных наук»</w:t>
      </w:r>
      <w:r w:rsidR="004A76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B7B39" w:rsidRPr="00F3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проф. </w:t>
      </w:r>
      <w:r w:rsidR="009E6D09" w:rsidRPr="00F30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Дорофеева Людмила Григорьевна</w:t>
      </w:r>
      <w:r w:rsidR="004A76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9E6D09" w:rsidRPr="00F3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6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проф.</w:t>
      </w:r>
      <w:r w:rsidR="009E6D09" w:rsidRPr="00F3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Жилина Наталья Павловн</w:t>
      </w:r>
      <w:r w:rsidR="00714C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A76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9E6D09" w:rsidRPr="00F3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6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проф.</w:t>
      </w:r>
      <w:r w:rsidR="009E6D09" w:rsidRPr="00F3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04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Гильманов В</w:t>
      </w:r>
      <w:r w:rsidR="00AB16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ладими</w:t>
      </w:r>
      <w:r w:rsidR="0000512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B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Хамитович</w:t>
      </w:r>
      <w:r w:rsidR="004A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Торпакова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Александровна</w:t>
      </w:r>
    </w:p>
    <w:p w14:paraId="6AC93905" w14:textId="77777777" w:rsidR="001B36E1" w:rsidRPr="00F30085" w:rsidRDefault="009E6D09" w:rsidP="009E6D0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 конференции: </w:t>
      </w:r>
      <w:r w:rsidRPr="00F3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БФУ им. И. Канта, г. Калининград, </w:t>
      </w:r>
      <w:r w:rsidR="002B7B39" w:rsidRPr="00F3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админ. корпус, ауд. </w:t>
      </w:r>
      <w:r w:rsidR="00BD6B72">
        <w:rPr>
          <w:rFonts w:ascii="Times New Roman" w:eastAsia="Times New Roman" w:hAnsi="Times New Roman" w:cs="Times New Roman"/>
          <w:sz w:val="24"/>
          <w:szCs w:val="24"/>
          <w:lang w:eastAsia="ru-RU"/>
        </w:rPr>
        <w:t>202 (у</w:t>
      </w:r>
      <w:r w:rsidR="00BD6B72" w:rsidRPr="00F30085">
        <w:rPr>
          <w:rFonts w:ascii="Times New Roman" w:eastAsia="Times New Roman" w:hAnsi="Times New Roman" w:cs="Times New Roman"/>
          <w:sz w:val="24"/>
          <w:szCs w:val="24"/>
          <w:lang w:eastAsia="ru-RU"/>
        </w:rPr>
        <w:t>л. Ал. Невского</w:t>
      </w:r>
      <w:r w:rsidR="00BD6B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B7B39" w:rsidRPr="00F3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F300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корп. 4</w:t>
      </w:r>
      <w:r w:rsidR="00BD6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3008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Чернышевского, 56а</w:t>
      </w:r>
      <w:r w:rsidR="00BD6B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3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49D63EF" w14:textId="77777777" w:rsidR="009E6D09" w:rsidRPr="00F30085" w:rsidRDefault="009E6D09" w:rsidP="009E6D0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участия в конференции:</w:t>
      </w:r>
    </w:p>
    <w:p w14:paraId="650FB00C" w14:textId="77777777" w:rsidR="00883A37" w:rsidRPr="00F30085" w:rsidRDefault="009E6D09" w:rsidP="001B36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0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 w:rsidR="00A16950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проведения</w:t>
      </w:r>
      <w:r w:rsidRPr="00F3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конференции – </w:t>
      </w:r>
      <w:r w:rsidR="00040C44" w:rsidRPr="00F30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</w:t>
      </w:r>
      <w:r w:rsidR="00A16950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A169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C44" w:rsidRPr="00F3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16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очно-заочный</w:t>
      </w:r>
      <w:r w:rsidRPr="00F3008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Проезд и проживание осуществляется за счет направляющей стороны.</w:t>
      </w:r>
    </w:p>
    <w:p w14:paraId="25E1AF9A" w14:textId="77777777" w:rsidR="00A02235" w:rsidRPr="003B10D1" w:rsidRDefault="00A02235" w:rsidP="00883A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1A685B" w14:textId="77777777" w:rsidR="00883A37" w:rsidRPr="00A02235" w:rsidRDefault="00C41CE0" w:rsidP="00883A3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235">
        <w:rPr>
          <w:rFonts w:ascii="Times New Roman" w:hAnsi="Times New Roman" w:cs="Times New Roman"/>
          <w:b/>
          <w:sz w:val="24"/>
          <w:szCs w:val="24"/>
        </w:rPr>
        <w:t>Заявки просьба присылать до</w:t>
      </w:r>
      <w:r w:rsidR="0079282E" w:rsidRPr="00A02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440D">
        <w:rPr>
          <w:rFonts w:ascii="Times New Roman" w:hAnsi="Times New Roman" w:cs="Times New Roman"/>
          <w:b/>
          <w:sz w:val="24"/>
          <w:szCs w:val="24"/>
        </w:rPr>
        <w:t>1 мая</w:t>
      </w:r>
      <w:r w:rsidR="0079282E" w:rsidRPr="00A0223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E05AE9" w:rsidRPr="00A02235">
        <w:rPr>
          <w:rFonts w:ascii="Times New Roman" w:hAnsi="Times New Roman" w:cs="Times New Roman"/>
          <w:b/>
          <w:sz w:val="24"/>
          <w:szCs w:val="24"/>
        </w:rPr>
        <w:t>2</w:t>
      </w:r>
      <w:r w:rsidR="002B440D">
        <w:rPr>
          <w:rFonts w:ascii="Times New Roman" w:hAnsi="Times New Roman" w:cs="Times New Roman"/>
          <w:b/>
          <w:sz w:val="24"/>
          <w:szCs w:val="24"/>
        </w:rPr>
        <w:t>4</w:t>
      </w:r>
      <w:r w:rsidR="0079282E" w:rsidRPr="00A02235">
        <w:rPr>
          <w:rFonts w:ascii="Times New Roman" w:hAnsi="Times New Roman" w:cs="Times New Roman"/>
          <w:b/>
          <w:sz w:val="24"/>
          <w:szCs w:val="24"/>
        </w:rPr>
        <w:t xml:space="preserve"> г. по электронному адресу:</w:t>
      </w:r>
      <w:r w:rsidR="00883A37" w:rsidRPr="00A02235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79282E" w:rsidRPr="00A02235">
          <w:rPr>
            <w:rStyle w:val="Hiperveza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lgdorofeeva</w:t>
        </w:r>
        <w:r w:rsidR="0079282E" w:rsidRPr="00A02235">
          <w:rPr>
            <w:rStyle w:val="Hiperveza"/>
            <w:rFonts w:ascii="Times New Roman" w:hAnsi="Times New Roman" w:cs="Times New Roman"/>
            <w:b/>
            <w:color w:val="auto"/>
            <w:sz w:val="24"/>
            <w:szCs w:val="24"/>
          </w:rPr>
          <w:t>@</w:t>
        </w:r>
        <w:r w:rsidR="0079282E" w:rsidRPr="00A02235">
          <w:rPr>
            <w:rStyle w:val="Hiperveza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mail</w:t>
        </w:r>
        <w:r w:rsidR="0079282E" w:rsidRPr="00A02235">
          <w:rPr>
            <w:rStyle w:val="Hiperveza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proofErr w:type="spellStart"/>
        <w:r w:rsidR="0079282E" w:rsidRPr="00A02235">
          <w:rPr>
            <w:rStyle w:val="Hiperveza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79282E" w:rsidRPr="00A02235">
        <w:rPr>
          <w:rFonts w:ascii="Times New Roman" w:hAnsi="Times New Roman" w:cs="Times New Roman"/>
          <w:b/>
          <w:sz w:val="24"/>
          <w:szCs w:val="24"/>
        </w:rPr>
        <w:t xml:space="preserve"> - Дорофеева Людмила Григорьевна.</w:t>
      </w:r>
      <w:r w:rsidR="00883A37" w:rsidRPr="00A022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225ADA" w14:textId="77777777" w:rsidR="00A02235" w:rsidRPr="00E8622A" w:rsidRDefault="0079282E" w:rsidP="00E8622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235">
        <w:rPr>
          <w:rFonts w:ascii="Times New Roman" w:hAnsi="Times New Roman" w:cs="Times New Roman"/>
          <w:b/>
          <w:sz w:val="24"/>
          <w:szCs w:val="24"/>
        </w:rPr>
        <w:t>Контактны</w:t>
      </w:r>
      <w:r w:rsidR="00557C2B" w:rsidRPr="00A02235">
        <w:rPr>
          <w:rFonts w:ascii="Times New Roman" w:hAnsi="Times New Roman" w:cs="Times New Roman"/>
          <w:b/>
          <w:sz w:val="24"/>
          <w:szCs w:val="24"/>
        </w:rPr>
        <w:t>й телефон</w:t>
      </w:r>
      <w:r w:rsidRPr="00A02235">
        <w:rPr>
          <w:rFonts w:ascii="Times New Roman" w:hAnsi="Times New Roman" w:cs="Times New Roman"/>
          <w:b/>
          <w:sz w:val="24"/>
          <w:szCs w:val="24"/>
        </w:rPr>
        <w:t xml:space="preserve">: +7 9212603261;  </w:t>
      </w:r>
    </w:p>
    <w:p w14:paraId="5F043755" w14:textId="77777777" w:rsidR="00D20260" w:rsidRDefault="00D20260" w:rsidP="00060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CBA56D" w14:textId="77777777" w:rsidR="00C01A46" w:rsidRPr="002B440D" w:rsidRDefault="00D20260" w:rsidP="0006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B440D">
        <w:rPr>
          <w:rFonts w:ascii="Times New Roman" w:hAnsi="Times New Roman" w:cs="Times New Roman"/>
          <w:i/>
          <w:sz w:val="24"/>
          <w:szCs w:val="24"/>
        </w:rPr>
        <w:t xml:space="preserve">По итогам конференции планируется издание сборника материалов с индексацией в РИНЦ. Требования </w:t>
      </w:r>
      <w:r w:rsidR="00287C4C" w:rsidRPr="002B440D">
        <w:rPr>
          <w:rFonts w:ascii="Times New Roman" w:hAnsi="Times New Roman" w:cs="Times New Roman"/>
          <w:i/>
          <w:sz w:val="24"/>
          <w:szCs w:val="24"/>
        </w:rPr>
        <w:t xml:space="preserve">к публикации </w:t>
      </w:r>
      <w:r w:rsidRPr="002B440D">
        <w:rPr>
          <w:rFonts w:ascii="Times New Roman" w:hAnsi="Times New Roman" w:cs="Times New Roman"/>
          <w:i/>
          <w:sz w:val="24"/>
          <w:szCs w:val="24"/>
        </w:rPr>
        <w:t>прилагаются отдельным файлом.</w:t>
      </w:r>
    </w:p>
    <w:p w14:paraId="02960F82" w14:textId="77777777" w:rsidR="00D20260" w:rsidRDefault="00D20260" w:rsidP="0006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DD9796" w14:textId="77777777" w:rsidR="00060BE2" w:rsidRDefault="00060BE2" w:rsidP="0006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3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Заявка </w:t>
      </w:r>
    </w:p>
    <w:p w14:paraId="3D0D3986" w14:textId="77777777" w:rsidR="00C20369" w:rsidRPr="00C20369" w:rsidRDefault="00C20369" w:rsidP="00C203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369">
        <w:rPr>
          <w:rFonts w:ascii="Times New Roman" w:hAnsi="Times New Roman" w:cs="Times New Roman"/>
          <w:b/>
          <w:bCs/>
          <w:sz w:val="24"/>
          <w:szCs w:val="24"/>
        </w:rPr>
        <w:t>Научно-практическая конференция с международным участием</w:t>
      </w:r>
    </w:p>
    <w:p w14:paraId="3F64A6F7" w14:textId="77777777" w:rsidR="00C20369" w:rsidRPr="00C20369" w:rsidRDefault="00C20369" w:rsidP="00C203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369">
        <w:rPr>
          <w:rFonts w:ascii="Times New Roman" w:hAnsi="Times New Roman" w:cs="Times New Roman"/>
          <w:b/>
          <w:bCs/>
          <w:sz w:val="24"/>
          <w:szCs w:val="24"/>
        </w:rPr>
        <w:t>«Кирилло-Мефодиевское наследие:</w:t>
      </w:r>
    </w:p>
    <w:p w14:paraId="1366310B" w14:textId="77777777" w:rsidR="00C20369" w:rsidRPr="00C20369" w:rsidRDefault="00C20369" w:rsidP="00C203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369">
        <w:rPr>
          <w:rFonts w:ascii="Times New Roman" w:hAnsi="Times New Roman" w:cs="Times New Roman"/>
          <w:b/>
          <w:bCs/>
          <w:sz w:val="24"/>
          <w:szCs w:val="24"/>
        </w:rPr>
        <w:t>словесность, культура, образование»</w:t>
      </w:r>
    </w:p>
    <w:p w14:paraId="52742845" w14:textId="77777777" w:rsidR="003B10D1" w:rsidRDefault="003B10D1" w:rsidP="0006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39BE86" w14:textId="4F7B6309" w:rsidR="00060BE2" w:rsidRPr="001B36E1" w:rsidRDefault="002B440D" w:rsidP="0006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A2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</w:t>
      </w:r>
      <w:r w:rsidR="00DA2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060BE2" w:rsidRPr="00040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0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 202</w:t>
      </w:r>
      <w:r w:rsidR="00670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060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14:paraId="3B4F0441" w14:textId="77777777" w:rsidR="0014096D" w:rsidRPr="0014096D" w:rsidRDefault="00060BE2" w:rsidP="001409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9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4096D" w:rsidRPr="001409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указать простым текстом (не в таблице): </w:t>
      </w:r>
    </w:p>
    <w:p w14:paraId="616308D4" w14:textId="77777777" w:rsidR="0014096D" w:rsidRPr="00920394" w:rsidRDefault="0014096D" w:rsidP="0071483B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(полностью), ученую степень, ученое звание, должность, место работы или учебы, тему выступления, </w:t>
      </w:r>
    </w:p>
    <w:p w14:paraId="2F569757" w14:textId="77777777" w:rsidR="0014096D" w:rsidRPr="00920394" w:rsidRDefault="0014096D" w:rsidP="0014096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7F8B4C8" w14:textId="77777777" w:rsidR="0014096D" w:rsidRPr="00920394" w:rsidRDefault="0014096D" w:rsidP="0014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Ниже:</w:t>
      </w:r>
      <w:r w:rsidRPr="0092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B3C1DC6" w14:textId="77777777" w:rsidR="002B440D" w:rsidRPr="00920394" w:rsidRDefault="002B440D" w:rsidP="0014096D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студентов, магистрантов и аспирантов: </w:t>
      </w:r>
      <w:r w:rsidR="0092039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4096D" w:rsidRPr="0092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аучный руководитель </w:t>
      </w:r>
    </w:p>
    <w:p w14:paraId="1C4EE27D" w14:textId="77777777" w:rsidR="0014096D" w:rsidRPr="00920394" w:rsidRDefault="0014096D" w:rsidP="0071483B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 (включая почтовый индекс), </w:t>
      </w:r>
    </w:p>
    <w:p w14:paraId="195399AC" w14:textId="77777777" w:rsidR="0014096D" w:rsidRPr="00920394" w:rsidRDefault="0014096D" w:rsidP="0071483B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телефон,</w:t>
      </w:r>
    </w:p>
    <w:p w14:paraId="373B212B" w14:textId="77777777" w:rsidR="00060BE2" w:rsidRPr="00920394" w:rsidRDefault="0014096D" w:rsidP="0071483B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0394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9203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274459C" w14:textId="77777777" w:rsidR="0014096D" w:rsidRPr="00920394" w:rsidRDefault="0014096D" w:rsidP="0071483B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0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бронирования гостиницы</w:t>
      </w:r>
    </w:p>
    <w:p w14:paraId="719F6D73" w14:textId="77777777" w:rsidR="00060BE2" w:rsidRPr="00920394" w:rsidRDefault="00060BE2" w:rsidP="00060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36D7AE" w14:textId="77777777" w:rsidR="00060BE2" w:rsidRPr="00920394" w:rsidRDefault="00060BE2" w:rsidP="00883A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060BE2" w:rsidRPr="00920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B3F6F"/>
    <w:multiLevelType w:val="hybridMultilevel"/>
    <w:tmpl w:val="84F8C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09A1"/>
    <w:multiLevelType w:val="hybridMultilevel"/>
    <w:tmpl w:val="9AE4CA10"/>
    <w:lvl w:ilvl="0" w:tplc="58EE2506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362973E8"/>
    <w:multiLevelType w:val="hybridMultilevel"/>
    <w:tmpl w:val="9EF83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E0B10"/>
    <w:multiLevelType w:val="hybridMultilevel"/>
    <w:tmpl w:val="E4AE8FAA"/>
    <w:lvl w:ilvl="0" w:tplc="D7684D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B2071A"/>
    <w:multiLevelType w:val="hybridMultilevel"/>
    <w:tmpl w:val="3530D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0554B"/>
    <w:multiLevelType w:val="hybridMultilevel"/>
    <w:tmpl w:val="E8EEAD0E"/>
    <w:lvl w:ilvl="0" w:tplc="C312075E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5D168BF"/>
    <w:multiLevelType w:val="hybridMultilevel"/>
    <w:tmpl w:val="7826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03FF4"/>
    <w:multiLevelType w:val="hybridMultilevel"/>
    <w:tmpl w:val="60E217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2CC7FA4"/>
    <w:multiLevelType w:val="hybridMultilevel"/>
    <w:tmpl w:val="D66A57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7950359">
    <w:abstractNumId w:val="4"/>
  </w:num>
  <w:num w:numId="2" w16cid:durableId="1062363203">
    <w:abstractNumId w:val="8"/>
  </w:num>
  <w:num w:numId="3" w16cid:durableId="12423701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3936232">
    <w:abstractNumId w:val="3"/>
  </w:num>
  <w:num w:numId="5" w16cid:durableId="1703746958">
    <w:abstractNumId w:val="7"/>
  </w:num>
  <w:num w:numId="6" w16cid:durableId="318778346">
    <w:abstractNumId w:val="6"/>
  </w:num>
  <w:num w:numId="7" w16cid:durableId="1237745173">
    <w:abstractNumId w:val="1"/>
  </w:num>
  <w:num w:numId="8" w16cid:durableId="285428421">
    <w:abstractNumId w:val="5"/>
  </w:num>
  <w:num w:numId="9" w16cid:durableId="24866586">
    <w:abstractNumId w:val="2"/>
  </w:num>
  <w:num w:numId="10" w16cid:durableId="1431507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12"/>
    <w:rsid w:val="00005124"/>
    <w:rsid w:val="000124EE"/>
    <w:rsid w:val="00040C44"/>
    <w:rsid w:val="00060BE2"/>
    <w:rsid w:val="00114EA6"/>
    <w:rsid w:val="0014096D"/>
    <w:rsid w:val="001431ED"/>
    <w:rsid w:val="00174006"/>
    <w:rsid w:val="001A6A52"/>
    <w:rsid w:val="001B36E1"/>
    <w:rsid w:val="001F0ADA"/>
    <w:rsid w:val="00225965"/>
    <w:rsid w:val="00287C4C"/>
    <w:rsid w:val="002B440D"/>
    <w:rsid w:val="002B7B39"/>
    <w:rsid w:val="002E780A"/>
    <w:rsid w:val="0030401D"/>
    <w:rsid w:val="00304B3C"/>
    <w:rsid w:val="00306448"/>
    <w:rsid w:val="00312F7F"/>
    <w:rsid w:val="00333CB4"/>
    <w:rsid w:val="00361E43"/>
    <w:rsid w:val="00377C18"/>
    <w:rsid w:val="003B10D1"/>
    <w:rsid w:val="003B571E"/>
    <w:rsid w:val="003D2D00"/>
    <w:rsid w:val="003F4375"/>
    <w:rsid w:val="00400BDE"/>
    <w:rsid w:val="00432B6D"/>
    <w:rsid w:val="004778DC"/>
    <w:rsid w:val="004A0064"/>
    <w:rsid w:val="004A7613"/>
    <w:rsid w:val="004D00B4"/>
    <w:rsid w:val="004D239A"/>
    <w:rsid w:val="00511B12"/>
    <w:rsid w:val="00523ABF"/>
    <w:rsid w:val="005410EF"/>
    <w:rsid w:val="0054404E"/>
    <w:rsid w:val="00557C2B"/>
    <w:rsid w:val="00584923"/>
    <w:rsid w:val="0058772A"/>
    <w:rsid w:val="0059387B"/>
    <w:rsid w:val="005966B7"/>
    <w:rsid w:val="006138AE"/>
    <w:rsid w:val="00617900"/>
    <w:rsid w:val="00617BB3"/>
    <w:rsid w:val="00667107"/>
    <w:rsid w:val="0067077B"/>
    <w:rsid w:val="00694507"/>
    <w:rsid w:val="006B44D8"/>
    <w:rsid w:val="006E5F8E"/>
    <w:rsid w:val="0071483B"/>
    <w:rsid w:val="00714C92"/>
    <w:rsid w:val="00733C4A"/>
    <w:rsid w:val="007528B2"/>
    <w:rsid w:val="0076207E"/>
    <w:rsid w:val="00775AE8"/>
    <w:rsid w:val="007836FD"/>
    <w:rsid w:val="00791711"/>
    <w:rsid w:val="0079282E"/>
    <w:rsid w:val="007A1167"/>
    <w:rsid w:val="007B4EC2"/>
    <w:rsid w:val="007D5769"/>
    <w:rsid w:val="007E4252"/>
    <w:rsid w:val="00883A37"/>
    <w:rsid w:val="00894D68"/>
    <w:rsid w:val="008A4055"/>
    <w:rsid w:val="008F386D"/>
    <w:rsid w:val="00906C91"/>
    <w:rsid w:val="00920394"/>
    <w:rsid w:val="009539BC"/>
    <w:rsid w:val="00972337"/>
    <w:rsid w:val="00972790"/>
    <w:rsid w:val="009728B6"/>
    <w:rsid w:val="009E6D09"/>
    <w:rsid w:val="00A02235"/>
    <w:rsid w:val="00A113EE"/>
    <w:rsid w:val="00A16950"/>
    <w:rsid w:val="00A20D5D"/>
    <w:rsid w:val="00A77A7D"/>
    <w:rsid w:val="00A97480"/>
    <w:rsid w:val="00AB1699"/>
    <w:rsid w:val="00AF6044"/>
    <w:rsid w:val="00B0030B"/>
    <w:rsid w:val="00B5296C"/>
    <w:rsid w:val="00BB3827"/>
    <w:rsid w:val="00BC6FF3"/>
    <w:rsid w:val="00BD6B72"/>
    <w:rsid w:val="00BF74EC"/>
    <w:rsid w:val="00C01A46"/>
    <w:rsid w:val="00C03F48"/>
    <w:rsid w:val="00C1571E"/>
    <w:rsid w:val="00C20369"/>
    <w:rsid w:val="00C41CE0"/>
    <w:rsid w:val="00C47751"/>
    <w:rsid w:val="00C6486B"/>
    <w:rsid w:val="00CA1F8A"/>
    <w:rsid w:val="00CB3DE8"/>
    <w:rsid w:val="00CE3AFB"/>
    <w:rsid w:val="00D20260"/>
    <w:rsid w:val="00D25A5D"/>
    <w:rsid w:val="00D4117C"/>
    <w:rsid w:val="00D42490"/>
    <w:rsid w:val="00D81AD8"/>
    <w:rsid w:val="00D85261"/>
    <w:rsid w:val="00D8579F"/>
    <w:rsid w:val="00DA273D"/>
    <w:rsid w:val="00E05AE9"/>
    <w:rsid w:val="00E064ED"/>
    <w:rsid w:val="00E14102"/>
    <w:rsid w:val="00E46C99"/>
    <w:rsid w:val="00E53AE5"/>
    <w:rsid w:val="00E610EE"/>
    <w:rsid w:val="00E7788D"/>
    <w:rsid w:val="00E8622A"/>
    <w:rsid w:val="00E95D6A"/>
    <w:rsid w:val="00EB5515"/>
    <w:rsid w:val="00EC33A7"/>
    <w:rsid w:val="00F061ED"/>
    <w:rsid w:val="00F30085"/>
    <w:rsid w:val="00F768FB"/>
    <w:rsid w:val="00F8074A"/>
    <w:rsid w:val="00F90F36"/>
    <w:rsid w:val="00F97F8C"/>
    <w:rsid w:val="00FA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D8E2"/>
  <w15:docId w15:val="{283F2B3C-E854-4A28-BB20-B4525C95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41C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5F8E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C41C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eza">
    <w:name w:val="Hyperlink"/>
    <w:basedOn w:val="Zadanifontodlomka"/>
    <w:uiPriority w:val="99"/>
    <w:unhideWhenUsed/>
    <w:rsid w:val="0079282E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01A46"/>
    <w:rPr>
      <w:color w:val="800080" w:themeColor="followedHyperlink"/>
      <w:u w:val="single"/>
    </w:rPr>
  </w:style>
  <w:style w:type="character" w:styleId="Naglaeno">
    <w:name w:val="Strong"/>
    <w:basedOn w:val="Zadanifontodlomka"/>
    <w:uiPriority w:val="22"/>
    <w:qFormat/>
    <w:rsid w:val="006138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0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gdorofee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1E5DD-9C12-4BC7-8609-7EADAC5EE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Григорьевна</dc:creator>
  <cp:keywords/>
  <dc:description/>
  <cp:lastModifiedBy>Irena Mikulaco</cp:lastModifiedBy>
  <cp:revision>2</cp:revision>
  <dcterms:created xsi:type="dcterms:W3CDTF">2024-04-13T18:31:00Z</dcterms:created>
  <dcterms:modified xsi:type="dcterms:W3CDTF">2024-04-13T18:31:00Z</dcterms:modified>
</cp:coreProperties>
</file>