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 w:val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ЗАЯВКА НА УЧАСТИЕ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международной научной конференции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«Русистика в славянском, общеевропейском и мировом контексте»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>1–3 октября 2020 г., Университет Пулы</w:t>
      </w:r>
      <w: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им. Юрая Добрилы, Хорватия</w:t>
      </w:r>
    </w:p>
    <w:p>
      <w:pPr>
        <w:spacing w:after="0" w:line="240" w:lineRule="auto"/>
        <w:jc w:val="center"/>
        <w:rPr>
          <w:b/>
          <w:sz w:val="28"/>
          <w:szCs w:val="28"/>
          <w:lang w:val="ru-RU"/>
        </w:rPr>
      </w:pPr>
      <w:hyperlink r:id="rId8" w:history="1">
        <w:r>
          <w:rPr>
            <w:rStyle w:val="Hiperveza"/>
            <w:b/>
            <w:sz w:val="28"/>
            <w:szCs w:val="28"/>
          </w:rPr>
          <w:t>symposiumru2020@gmail.com</w:t>
        </w:r>
      </w:hyperlink>
    </w:p>
    <w:p>
      <w:pPr>
        <w:spacing w:after="0" w:line="240" w:lineRule="auto"/>
        <w:jc w:val="center"/>
        <w:rPr>
          <w:rFonts w:ascii="Bell MT" w:hAnsi="Bell MT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Указать</w:t>
      </w:r>
      <w:r>
        <w:rPr>
          <w:rFonts w:ascii="Bell MT" w:hAnsi="Bell MT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в</w:t>
      </w:r>
      <w:r>
        <w:rPr>
          <w:rFonts w:ascii="Bell MT" w:hAnsi="Bell MT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названии</w:t>
      </w:r>
      <w:r>
        <w:rPr>
          <w:rFonts w:ascii="Bell MT" w:hAnsi="Bell MT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заявки</w:t>
      </w:r>
      <w:r>
        <w:rPr>
          <w:rFonts w:ascii="Bell MT" w:hAnsi="Bell MT"/>
          <w:b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ФамилияИО</w:t>
      </w:r>
      <w:r>
        <w:rPr>
          <w:rFonts w:ascii="Bell MT" w:hAnsi="Bell MT"/>
          <w:b/>
          <w:sz w:val="28"/>
          <w:szCs w:val="28"/>
          <w:lang w:val="ru-RU"/>
        </w:rPr>
        <w:t>_</w:t>
      </w:r>
      <w:r>
        <w:rPr>
          <w:rFonts w:ascii="Times New Roman" w:hAnsi="Times New Roman"/>
          <w:b/>
          <w:sz w:val="28"/>
          <w:szCs w:val="28"/>
          <w:lang w:val="ru-RU"/>
        </w:rPr>
        <w:t>номер</w:t>
      </w:r>
      <w:proofErr w:type="spellEnd"/>
      <w:r>
        <w:rPr>
          <w:rFonts w:ascii="Bell MT" w:hAnsi="Bell MT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секции</w:t>
      </w:r>
    </w:p>
    <w:p>
      <w:pPr>
        <w:spacing w:after="0" w:line="240" w:lineRule="auto"/>
        <w:jc w:val="center"/>
        <w:rPr>
          <w:rFonts w:ascii="Bell MT" w:hAnsi="Bell MT"/>
          <w:b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Фамилия Имя Отчество</w:t>
            </w:r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Телефон/мобильный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доклада на языке презентации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Аннотация и ключевые слова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языке презентации (150-300 слов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до 5 ключевых слов)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Название, аннотация и ключевые слова на английском языке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Title, summary and keywords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 w:bidi="ta-IN"/>
        </w:rPr>
      </w:pPr>
    </w:p>
    <w:p>
      <w:pPr>
        <w:jc w:val="both"/>
        <w:rPr>
          <w:rFonts w:ascii="Times New Roman" w:hAnsi="Times New Roman"/>
          <w:sz w:val="40"/>
          <w:szCs w:val="40"/>
        </w:rPr>
      </w:pPr>
    </w:p>
    <w:sectPr>
      <w:headerReference w:type="default" r:id="rId9"/>
      <w:pgSz w:w="11906" w:h="16838"/>
      <w:pgMar w:top="709" w:right="566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noProof/>
        <w:lang w:eastAsia="hr-HR"/>
      </w:rPr>
      <w:drawing>
        <wp:inline distT="0" distB="0" distL="0" distR="0">
          <wp:extent cx="5972175" cy="1714500"/>
          <wp:effectExtent l="0" t="0" r="0" b="0"/>
          <wp:docPr id="1" name="Slika 3" descr="Opis: Opis: ffpu_hr-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Opis: Opis: ffpu_hr-no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733550" cy="1333500"/>
          <wp:effectExtent l="0" t="0" r="0" b="0"/>
          <wp:docPr id="2" name="Slika 1" descr="Opis: Opis: LOGO 2 P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LOGO 2 PU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rFonts w:ascii="Times New Roman" w:hAnsi="Times New Roman"/>
        <w:noProof/>
        <w:lang w:eastAsia="hr-HR"/>
      </w:rPr>
      <w:drawing>
        <wp:inline distT="0" distB="0" distL="0" distR="0">
          <wp:extent cx="2009775" cy="933450"/>
          <wp:effectExtent l="0" t="0" r="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</w:t>
    </w:r>
    <w:r>
      <w:rPr>
        <w:rFonts w:ascii="Times New Roman" w:hAnsi="Times New Roman"/>
        <w:smallCaps/>
        <w:noProof/>
        <w:sz w:val="24"/>
        <w:szCs w:val="20"/>
        <w:lang w:val="ru-RU" w:eastAsia="hr-HR"/>
      </w:rPr>
      <w:t xml:space="preserve"> </w:t>
    </w:r>
    <w:r>
      <w:rPr>
        <w:noProof/>
        <w:lang w:eastAsia="hr-HR"/>
      </w:rPr>
      <w:drawing>
        <wp:inline distT="0" distB="0" distL="0" distR="0">
          <wp:extent cx="1457325" cy="1133475"/>
          <wp:effectExtent l="0" t="0" r="0" b="0"/>
          <wp:docPr id="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371600" cy="619125"/>
          <wp:effectExtent l="0" t="0" r="0" b="0"/>
          <wp:docPr id="5" name="Slika 1" descr="Opis: M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MH logo 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6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7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8" name="Slika 9" descr="Opis: Opis: 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Opis: Opis: 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9" name="Slika 7" descr="Opis: Opis: 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pis: Opis: 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10" name="Slika 6" descr="Opis: Opis: 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Opis: Opis: 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0"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</w:t>
    </w:r>
    <w:r>
      <w:rPr>
        <w:rFonts w:ascii="Times New Roman" w:hAnsi="Times New Roman"/>
        <w:smallCaps/>
        <w:noProof/>
        <w:sz w:val="24"/>
        <w:szCs w:val="20"/>
        <w:lang w:val="ru-RU" w:eastAsia="hr-HR"/>
      </w:rPr>
      <w:t xml:space="preserve">     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</w:t>
    </w:r>
    <w:r>
      <w:rPr>
        <w:rFonts w:ascii="Arial" w:hAnsi="Arial" w:cs="Arial"/>
        <w:sz w:val="20"/>
        <w:szCs w:val="20"/>
        <w:lang w:eastAsia="hr-HR"/>
      </w:rPr>
      <w:t xml:space="preserve">            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siumru20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33B520-541C-491D-815B-A5ABB11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600</Characters>
  <Application>Microsoft Office Word</Application>
  <DocSecurity>0</DocSecurity>
  <Lines>17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mailto:symposiumru2020@gmail.com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2</cp:revision>
  <cp:lastPrinted>2020-01-13T20:24:00Z</cp:lastPrinted>
  <dcterms:created xsi:type="dcterms:W3CDTF">2020-01-13T21:28:00Z</dcterms:created>
  <dcterms:modified xsi:type="dcterms:W3CDTF">2020-01-13T21:28:00Z</dcterms:modified>
</cp:coreProperties>
</file>